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B86" w:rsidP="00442B86">
      <w:pPr>
        <w:rPr>
          <w:sz w:val="27"/>
          <w:szCs w:val="27"/>
        </w:rPr>
      </w:pPr>
    </w:p>
    <w:p w:rsidR="00442B86" w:rsidRPr="00942EAF" w:rsidP="00942EAF">
      <w:pPr>
        <w:jc w:val="right"/>
        <w:rPr>
          <w:sz w:val="27"/>
          <w:szCs w:val="27"/>
        </w:rPr>
      </w:pPr>
      <w:r w:rsidRPr="00942EAF">
        <w:rPr>
          <w:sz w:val="27"/>
          <w:szCs w:val="27"/>
        </w:rPr>
        <w:t>Дело № 5-</w:t>
      </w:r>
      <w:r w:rsidRPr="00942EAF" w:rsidR="00942EAF">
        <w:rPr>
          <w:sz w:val="27"/>
          <w:szCs w:val="27"/>
        </w:rPr>
        <w:t>6</w:t>
      </w:r>
      <w:r w:rsidRPr="00942EAF">
        <w:rPr>
          <w:sz w:val="27"/>
          <w:szCs w:val="27"/>
        </w:rPr>
        <w:t>-2106/2024</w:t>
      </w:r>
    </w:p>
    <w:p w:rsidR="00942EAF" w:rsidRPr="00942EAF" w:rsidP="00942EAF">
      <w:pPr>
        <w:jc w:val="right"/>
        <w:rPr>
          <w:rFonts w:ascii="Tahoma" w:hAnsi="Tahoma" w:cs="Tahoma"/>
          <w:bCs/>
          <w:sz w:val="20"/>
          <w:szCs w:val="20"/>
        </w:rPr>
      </w:pPr>
      <w:r w:rsidRPr="00942EAF">
        <w:rPr>
          <w:rFonts w:ascii="Tahoma" w:hAnsi="Tahoma" w:cs="Tahoma"/>
          <w:bCs/>
          <w:sz w:val="20"/>
          <w:szCs w:val="20"/>
        </w:rPr>
        <w:t>86MS0005-01-2023-005838-47</w:t>
      </w:r>
    </w:p>
    <w:p w:rsidR="00442B86" w:rsidP="00442B86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</w:t>
      </w:r>
    </w:p>
    <w:p w:rsidR="00442B86" w:rsidP="00442B86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 делу об административном правонарушении</w:t>
      </w:r>
    </w:p>
    <w:p w:rsidR="00442B86" w:rsidP="00442B86">
      <w:pPr>
        <w:jc w:val="both"/>
        <w:rPr>
          <w:sz w:val="27"/>
          <w:szCs w:val="27"/>
        </w:rPr>
      </w:pPr>
    </w:p>
    <w:p w:rsidR="00442B86" w:rsidP="00442B8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г. Нижневартовск                                                               17 января 2024 года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</w:t>
      </w:r>
    </w:p>
    <w:p w:rsidR="00442B86" w:rsidP="00442B8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6 </w:t>
      </w:r>
      <w:r>
        <w:rPr>
          <w:sz w:val="27"/>
          <w:szCs w:val="27"/>
        </w:rPr>
        <w:t>Нижневартовского</w:t>
      </w:r>
      <w:r>
        <w:rPr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округа-Югры, Аксенова Е.В.,</w:t>
      </w:r>
    </w:p>
    <w:p w:rsidR="00442B86" w:rsidP="00442B8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материал об административном правонарушении в отношении </w:t>
      </w:r>
    </w:p>
    <w:p w:rsidR="00442B86" w:rsidP="00442B8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Архипова Олега Валентиновича, *</w:t>
      </w:r>
      <w:r>
        <w:rPr>
          <w:sz w:val="27"/>
          <w:szCs w:val="27"/>
        </w:rPr>
        <w:t xml:space="preserve"> года рождения,</w:t>
      </w:r>
      <w:r>
        <w:rPr>
          <w:sz w:val="27"/>
          <w:szCs w:val="27"/>
        </w:rPr>
        <w:t xml:space="preserve"> уроженца *</w:t>
      </w:r>
      <w:r>
        <w:rPr>
          <w:sz w:val="27"/>
          <w:szCs w:val="27"/>
        </w:rPr>
        <w:t>, не работающего, зарегистрированного и проживающего по адресу: *</w:t>
      </w:r>
      <w:r>
        <w:rPr>
          <w:sz w:val="27"/>
          <w:szCs w:val="27"/>
        </w:rPr>
        <w:t>, в/у *</w:t>
      </w:r>
      <w:r>
        <w:rPr>
          <w:sz w:val="27"/>
          <w:szCs w:val="27"/>
        </w:rPr>
        <w:t xml:space="preserve"> от *</w:t>
      </w:r>
      <w:r>
        <w:rPr>
          <w:sz w:val="27"/>
          <w:szCs w:val="27"/>
        </w:rPr>
        <w:t>,</w:t>
      </w:r>
    </w:p>
    <w:p w:rsidR="00442B86" w:rsidP="00442B86">
      <w:pPr>
        <w:ind w:firstLine="540"/>
        <w:jc w:val="both"/>
        <w:rPr>
          <w:sz w:val="27"/>
          <w:szCs w:val="27"/>
        </w:rPr>
      </w:pPr>
    </w:p>
    <w:p w:rsidR="00442B86" w:rsidP="00442B86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442B86" w:rsidP="00442B86">
      <w:pPr>
        <w:ind w:firstLine="540"/>
        <w:jc w:val="center"/>
        <w:rPr>
          <w:sz w:val="27"/>
          <w:szCs w:val="27"/>
        </w:rPr>
      </w:pPr>
    </w:p>
    <w:p w:rsidR="00442B86" w:rsidP="00442B8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Архипов О.В. 22 октября 2023 года в 19 час. 12 мин. на 565 км авто</w:t>
      </w:r>
      <w:r>
        <w:rPr>
          <w:sz w:val="27"/>
          <w:szCs w:val="27"/>
        </w:rPr>
        <w:t xml:space="preserve">дороги Тюмень-Ханты - </w:t>
      </w:r>
      <w:r>
        <w:rPr>
          <w:sz w:val="27"/>
          <w:szCs w:val="27"/>
        </w:rPr>
        <w:t>Мансийск</w:t>
      </w:r>
      <w:r>
        <w:rPr>
          <w:sz w:val="27"/>
          <w:szCs w:val="27"/>
        </w:rPr>
        <w:t>, управляя транспортным средством «*</w:t>
      </w:r>
      <w:r>
        <w:rPr>
          <w:sz w:val="27"/>
          <w:szCs w:val="27"/>
        </w:rPr>
        <w:t>», государственный регистрационный знак *</w:t>
      </w:r>
      <w:r>
        <w:rPr>
          <w:sz w:val="27"/>
          <w:szCs w:val="27"/>
        </w:rPr>
        <w:t>, в нарушение п. 1.3 Правил дорожного движения РФ совершил обгон впереди движущегося транспортного средства с выездом на полосу</w:t>
      </w:r>
      <w:r>
        <w:rPr>
          <w:sz w:val="27"/>
          <w:szCs w:val="27"/>
        </w:rPr>
        <w:t xml:space="preserve"> дороги, предназначенную для встречного движения, в зоне действия дорожного знака 3.20 «Обгон запрещен».</w:t>
      </w:r>
    </w:p>
    <w:p w:rsidR="00F5405B" w:rsidRPr="00F5405B" w:rsidP="00F5405B">
      <w:pPr>
        <w:ind w:firstLine="567"/>
        <w:jc w:val="both"/>
        <w:rPr>
          <w:sz w:val="28"/>
          <w:szCs w:val="28"/>
        </w:rPr>
      </w:pPr>
      <w:r w:rsidRPr="00F5405B">
        <w:rPr>
          <w:sz w:val="28"/>
          <w:szCs w:val="28"/>
        </w:rPr>
        <w:t xml:space="preserve">В судебное </w:t>
      </w:r>
      <w:r w:rsidRPr="00F5405B">
        <w:rPr>
          <w:sz w:val="28"/>
          <w:szCs w:val="28"/>
        </w:rPr>
        <w:t xml:space="preserve">заседание </w:t>
      </w:r>
      <w:r>
        <w:rPr>
          <w:color w:val="000000"/>
          <w:sz w:val="28"/>
          <w:szCs w:val="28"/>
        </w:rPr>
        <w:t xml:space="preserve"> Архипов</w:t>
      </w:r>
      <w:r>
        <w:rPr>
          <w:color w:val="000000"/>
          <w:sz w:val="28"/>
          <w:szCs w:val="28"/>
        </w:rPr>
        <w:t xml:space="preserve"> О.В.</w:t>
      </w:r>
      <w:r w:rsidRPr="00F5405B">
        <w:rPr>
          <w:color w:val="000000"/>
          <w:sz w:val="28"/>
          <w:szCs w:val="28"/>
        </w:rPr>
        <w:t xml:space="preserve"> </w:t>
      </w:r>
      <w:r w:rsidRPr="00F5405B">
        <w:rPr>
          <w:sz w:val="28"/>
          <w:szCs w:val="28"/>
        </w:rPr>
        <w:t>не явился, о причинах неявки суд не уведомил, о месте и времени рассмотрения дела об административном правонарушении</w:t>
      </w:r>
      <w:r w:rsidRPr="00F5405B">
        <w:rPr>
          <w:sz w:val="28"/>
          <w:szCs w:val="28"/>
        </w:rPr>
        <w:t xml:space="preserve"> извещен надлежащим образом, посредствам СМС сообщения.</w:t>
      </w:r>
    </w:p>
    <w:p w:rsidR="00F5405B" w:rsidRPr="00F5405B" w:rsidP="00F5405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5405B">
        <w:rPr>
          <w:sz w:val="28"/>
          <w:szCs w:val="28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</w:t>
      </w:r>
      <w:r w:rsidRPr="00F5405B">
        <w:rPr>
          <w:sz w:val="28"/>
          <w:szCs w:val="28"/>
        </w:rPr>
        <w:t>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</w:t>
      </w:r>
      <w:r w:rsidRPr="00F5405B">
        <w:rPr>
          <w:sz w:val="28"/>
          <w:szCs w:val="28"/>
        </w:rPr>
        <w:t>екаемым лицом не заявлено ходатайство об отложении рассмотрения дела либо такое ходатайство оставлено без удовлетворения.</w:t>
      </w:r>
    </w:p>
    <w:p w:rsidR="00F5405B" w:rsidRPr="00F5405B" w:rsidP="00F5405B">
      <w:pPr>
        <w:ind w:firstLine="540"/>
        <w:jc w:val="both"/>
        <w:rPr>
          <w:sz w:val="28"/>
          <w:szCs w:val="28"/>
        </w:rPr>
      </w:pPr>
      <w:r w:rsidRPr="00F5405B">
        <w:rPr>
          <w:sz w:val="28"/>
          <w:szCs w:val="28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sz w:val="28"/>
          <w:szCs w:val="28"/>
        </w:rPr>
        <w:t>Архипова О.В</w:t>
      </w:r>
      <w:r w:rsidRPr="00F5405B">
        <w:rPr>
          <w:sz w:val="28"/>
          <w:szCs w:val="28"/>
        </w:rPr>
        <w:t>.</w:t>
      </w:r>
    </w:p>
    <w:p w:rsidR="00442B86" w:rsidP="00442B8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="00F5405B">
        <w:rPr>
          <w:sz w:val="27"/>
          <w:szCs w:val="27"/>
        </w:rPr>
        <w:t xml:space="preserve">ировой судья, </w:t>
      </w:r>
      <w:r>
        <w:rPr>
          <w:sz w:val="27"/>
          <w:szCs w:val="27"/>
        </w:rPr>
        <w:t>исследовав доказательства по делу:</w:t>
      </w:r>
    </w:p>
    <w:p w:rsidR="00442B86" w:rsidP="00442B86">
      <w:pPr>
        <w:pStyle w:val="BodyTextIndent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протокол 86 ХМ № 554544 об административном правонарушении от 22.10.2023 года, с которым Архипов О.В. ознакомлен. Последнему были разъяснены его процессуальные права, предусмотренные ст. 25.1 Кодекса РФ об а</w:t>
      </w:r>
      <w:r>
        <w:rPr>
          <w:sz w:val="27"/>
          <w:szCs w:val="27"/>
        </w:rPr>
        <w:t>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подпись. Согласно объяснению «не был замечен запрещающий знак из-за грузового автомобиля в темное время суто</w:t>
      </w:r>
      <w:r>
        <w:rPr>
          <w:sz w:val="27"/>
          <w:szCs w:val="27"/>
        </w:rPr>
        <w:t>к»;</w:t>
      </w:r>
    </w:p>
    <w:p w:rsidR="00442B86" w:rsidP="00442B86">
      <w:pPr>
        <w:pStyle w:val="BodyTextIndent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схему совершения </w:t>
      </w:r>
      <w:r w:rsidR="00155231">
        <w:rPr>
          <w:sz w:val="27"/>
          <w:szCs w:val="27"/>
        </w:rPr>
        <w:t>административного правонарушения</w:t>
      </w:r>
      <w:r>
        <w:rPr>
          <w:sz w:val="27"/>
          <w:szCs w:val="27"/>
        </w:rPr>
        <w:t xml:space="preserve"> от </w:t>
      </w:r>
      <w:r w:rsidR="00EB29F1">
        <w:rPr>
          <w:sz w:val="27"/>
          <w:szCs w:val="27"/>
        </w:rPr>
        <w:t>22</w:t>
      </w:r>
      <w:r>
        <w:rPr>
          <w:sz w:val="27"/>
          <w:szCs w:val="27"/>
        </w:rPr>
        <w:t>.1</w:t>
      </w:r>
      <w:r w:rsidR="00EB29F1">
        <w:rPr>
          <w:sz w:val="27"/>
          <w:szCs w:val="27"/>
        </w:rPr>
        <w:t>0</w:t>
      </w:r>
      <w:r>
        <w:rPr>
          <w:sz w:val="27"/>
          <w:szCs w:val="27"/>
        </w:rPr>
        <w:t>.2023 года;</w:t>
      </w:r>
    </w:p>
    <w:p w:rsidR="00442B86" w:rsidP="00442B86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дисклокацию дорожных знаков;</w:t>
      </w:r>
    </w:p>
    <w:p w:rsidR="00442B86" w:rsidP="00442B86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карточка операции с в/у;</w:t>
      </w:r>
    </w:p>
    <w:p w:rsidR="00EB29F1" w:rsidP="00442B86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карточка учета транспортного средства;</w:t>
      </w:r>
    </w:p>
    <w:p w:rsidR="00EB29F1" w:rsidP="00442B86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рапорт сотрудника полиции от 22.10.2023;</w:t>
      </w:r>
    </w:p>
    <w:p w:rsidR="00442B86" w:rsidP="00442B86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параметры поиска;</w:t>
      </w:r>
    </w:p>
    <w:p w:rsidR="00442B86" w:rsidP="00442B86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видеозапись, на которой </w:t>
      </w:r>
      <w:r>
        <w:rPr>
          <w:sz w:val="27"/>
          <w:szCs w:val="27"/>
        </w:rPr>
        <w:t>зафиксировано как автомобиль «</w:t>
      </w:r>
      <w:r w:rsidR="00EB29F1">
        <w:rPr>
          <w:sz w:val="27"/>
          <w:szCs w:val="27"/>
        </w:rPr>
        <w:t>«</w:t>
      </w:r>
      <w:r>
        <w:rPr>
          <w:sz w:val="27"/>
          <w:szCs w:val="27"/>
        </w:rPr>
        <w:t>*</w:t>
      </w:r>
      <w:r w:rsidR="00EB29F1">
        <w:rPr>
          <w:sz w:val="27"/>
          <w:szCs w:val="27"/>
        </w:rPr>
        <w:t xml:space="preserve">», государственный регистрационный знак </w:t>
      </w:r>
      <w:r>
        <w:rPr>
          <w:sz w:val="27"/>
          <w:szCs w:val="27"/>
        </w:rPr>
        <w:t>*</w:t>
      </w:r>
      <w:r w:rsidR="00EB29F1">
        <w:rPr>
          <w:sz w:val="27"/>
          <w:szCs w:val="27"/>
        </w:rPr>
        <w:t>,,</w:t>
      </w:r>
      <w:r w:rsidR="00EB29F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совершает обгон с выездом на полосу, предназначенную для встречного движения, </w:t>
      </w:r>
    </w:p>
    <w:p w:rsidR="00442B86" w:rsidP="00442B86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приходит к следующему.</w:t>
      </w:r>
    </w:p>
    <w:p w:rsidR="00442B86" w:rsidP="00442B8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Из диспозиции ч. 4 ст.12.15 Кодекса РФ об административн</w:t>
      </w:r>
      <w:r>
        <w:rPr>
          <w:sz w:val="27"/>
          <w:szCs w:val="27"/>
        </w:rPr>
        <w:t xml:space="preserve">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</w:t>
      </w:r>
      <w:r>
        <w:rPr>
          <w:sz w:val="27"/>
          <w:szCs w:val="27"/>
        </w:rPr>
        <w:t>ст.12.15 настоящего Кодекса.</w:t>
      </w:r>
    </w:p>
    <w:p w:rsidR="00442B86" w:rsidP="00442B86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</w:t>
      </w:r>
      <w:r>
        <w:rPr>
          <w:bCs/>
          <w:sz w:val="27"/>
          <w:szCs w:val="27"/>
        </w:rPr>
        <w:t>тное средство располагалось на ней в нарушение Правил дорожного движения Российской Федерации.</w:t>
      </w:r>
      <w:r>
        <w:rPr>
          <w:rFonts w:ascii="Arial" w:hAnsi="Arial" w:cs="Arial"/>
          <w:b/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</w:t>
      </w:r>
      <w:r>
        <w:rPr>
          <w:bCs/>
          <w:sz w:val="27"/>
          <w:szCs w:val="27"/>
        </w:rPr>
        <w:t xml:space="preserve">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</w:t>
      </w:r>
      <w:r>
        <w:rPr>
          <w:bCs/>
          <w:sz w:val="27"/>
          <w:szCs w:val="27"/>
        </w:rPr>
        <w:t xml:space="preserve">лица, выехавшего на полосу, предназначенную для встречного движения, с соблюдением требований </w:t>
      </w:r>
      <w:hyperlink r:id="rId4" w:history="1">
        <w:r>
          <w:rPr>
            <w:rStyle w:val="Hyperlink"/>
            <w:bCs/>
            <w:sz w:val="27"/>
            <w:szCs w:val="27"/>
          </w:rPr>
          <w:t>ПДД</w:t>
        </w:r>
      </w:hyperlink>
      <w:r>
        <w:rPr>
          <w:bCs/>
          <w:sz w:val="27"/>
          <w:szCs w:val="27"/>
        </w:rPr>
        <w:t xml:space="preserve"> РФ, однако завершившего данный маневр в нарушение указанных требований. </w:t>
      </w:r>
    </w:p>
    <w:p w:rsidR="00442B86" w:rsidP="00442B8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Противоправный выезд на сторону дороги, пред</w:t>
      </w:r>
      <w:r>
        <w:rPr>
          <w:sz w:val="27"/>
          <w:szCs w:val="27"/>
        </w:rPr>
        <w:t xml:space="preserve">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</w:t>
      </w:r>
      <w:r>
        <w:rPr>
          <w:sz w:val="27"/>
          <w:szCs w:val="27"/>
        </w:rPr>
        <w:t xml:space="preserve">последствий, в связи с чем ответственности за него, по смыслу </w:t>
      </w:r>
      <w:hyperlink r:id="rId5" w:history="1">
        <w:r>
          <w:rPr>
            <w:rStyle w:val="Hyperlink"/>
            <w:sz w:val="27"/>
            <w:szCs w:val="27"/>
          </w:rPr>
          <w:t>части 4 статьи 12.15</w:t>
        </w:r>
      </w:hyperlink>
      <w:r>
        <w:rPr>
          <w:sz w:val="27"/>
          <w:szCs w:val="27"/>
        </w:rPr>
        <w:t xml:space="preserve"> КоАП РФ во взаимосвязи с его </w:t>
      </w:r>
      <w:hyperlink r:id="rId6" w:history="1">
        <w:r>
          <w:rPr>
            <w:rStyle w:val="Hyperlink"/>
            <w:sz w:val="27"/>
            <w:szCs w:val="27"/>
          </w:rPr>
          <w:t>статьями 2.1</w:t>
        </w:r>
      </w:hyperlink>
      <w:r>
        <w:rPr>
          <w:sz w:val="27"/>
          <w:szCs w:val="27"/>
        </w:rPr>
        <w:t xml:space="preserve"> и </w:t>
      </w:r>
      <w:hyperlink r:id="rId7" w:history="1">
        <w:r>
          <w:rPr>
            <w:rStyle w:val="Hyperlink"/>
            <w:sz w:val="27"/>
            <w:szCs w:val="27"/>
          </w:rPr>
          <w:t>2.2</w:t>
        </w:r>
      </w:hyperlink>
      <w:r>
        <w:rPr>
          <w:sz w:val="27"/>
          <w:szCs w:val="27"/>
        </w:rPr>
        <w:t xml:space="preserve"> п</w:t>
      </w:r>
      <w:r>
        <w:rPr>
          <w:sz w:val="27"/>
          <w:szCs w:val="27"/>
        </w:rPr>
        <w:t>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</w:t>
      </w:r>
      <w:r>
        <w:rPr>
          <w:sz w:val="27"/>
          <w:szCs w:val="27"/>
        </w:rPr>
        <w:t xml:space="preserve">ожениями </w:t>
      </w:r>
      <w:hyperlink r:id="rId8" w:history="1">
        <w:r>
          <w:rPr>
            <w:rStyle w:val="Hyperlink"/>
            <w:sz w:val="27"/>
            <w:szCs w:val="27"/>
          </w:rPr>
          <w:t>части 2 статьи 4.1</w:t>
        </w:r>
      </w:hyperlink>
      <w:r>
        <w:rPr>
          <w:sz w:val="27"/>
          <w:szCs w:val="27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</w:t>
      </w:r>
      <w:r>
        <w:rPr>
          <w:sz w:val="27"/>
          <w:szCs w:val="27"/>
        </w:rPr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42B86" w:rsidP="00442B8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 силу п. 1.3 Правил дорожного движения РФ участники дорожного движения обязаны знать и соблюдать относящие</w:t>
      </w:r>
      <w:r>
        <w:rPr>
          <w:sz w:val="27"/>
          <w:szCs w:val="27"/>
        </w:rPr>
        <w:t>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42B86" w:rsidP="00442B86">
      <w:pPr>
        <w:pStyle w:val="BodyTextInden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Обгоном в соответствии с Правилами </w:t>
      </w:r>
      <w:r>
        <w:rPr>
          <w:sz w:val="27"/>
          <w:szCs w:val="27"/>
        </w:rPr>
        <w:t>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</w:t>
      </w:r>
      <w:r>
        <w:rPr>
          <w:sz w:val="27"/>
          <w:szCs w:val="27"/>
        </w:rPr>
        <w:t xml:space="preserve"> части).</w:t>
      </w:r>
    </w:p>
    <w:p w:rsidR="00442B86" w:rsidP="00442B86">
      <w:pPr>
        <w:pStyle w:val="BodyTextInden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442B86" w:rsidP="00442B8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Факт совершения </w:t>
      </w:r>
      <w:r w:rsidR="00EB29F1">
        <w:rPr>
          <w:sz w:val="27"/>
          <w:szCs w:val="27"/>
        </w:rPr>
        <w:t>Архиповым О.В.</w:t>
      </w:r>
      <w:r>
        <w:rPr>
          <w:sz w:val="27"/>
          <w:szCs w:val="27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</w:t>
      </w:r>
      <w:r>
        <w:rPr>
          <w:sz w:val="27"/>
          <w:szCs w:val="27"/>
        </w:rPr>
        <w:t>инистративном правонарушении, схемой места совершения административного правонарушения, дислокацией дорожных знаков, видеозаписью.</w:t>
      </w:r>
    </w:p>
    <w:p w:rsidR="00442B86" w:rsidP="00442B8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Существенных недостатков, влекущих невозможность использования в качестве доказательств, в том числе процессуальных нарушений</w:t>
      </w:r>
      <w:r>
        <w:rPr>
          <w:sz w:val="27"/>
          <w:szCs w:val="27"/>
        </w:rPr>
        <w:t xml:space="preserve">, данные документы не содержат. </w:t>
      </w:r>
    </w:p>
    <w:p w:rsidR="00442B86" w:rsidP="00442B86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Своими действиями Архипов О.В. 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Правил дорожного движения на полос</w:t>
      </w:r>
      <w:r>
        <w:rPr>
          <w:sz w:val="27"/>
          <w:szCs w:val="27"/>
        </w:rPr>
        <w:t>у, предназначенную для встречного движения, за исключением случаев, предусмотренных частью 3 настоящей статьи. Санкцией указанной нормы предусмотрено наказание в виде административного штрафа в размере пяти тысяч рублей или лишение права управления транспо</w:t>
      </w:r>
      <w:r>
        <w:rPr>
          <w:sz w:val="27"/>
          <w:szCs w:val="27"/>
        </w:rPr>
        <w:t>ртными средствами на срок от четырех до шести месяцев.</w:t>
      </w:r>
    </w:p>
    <w:p w:rsidR="00442B86" w:rsidP="00442B86">
      <w:pPr>
        <w:tabs>
          <w:tab w:val="left" w:pos="4820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возможно назна</w:t>
      </w:r>
      <w:r>
        <w:rPr>
          <w:sz w:val="27"/>
          <w:szCs w:val="27"/>
        </w:rPr>
        <w:t xml:space="preserve">чить в виде административного штрафа. </w:t>
      </w:r>
    </w:p>
    <w:p w:rsidR="00442B86" w:rsidP="00442B86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</w:t>
      </w:r>
      <w:r>
        <w:rPr>
          <w:sz w:val="27"/>
          <w:szCs w:val="27"/>
        </w:rPr>
        <w:t>ст.ст</w:t>
      </w:r>
      <w:r>
        <w:rPr>
          <w:sz w:val="27"/>
          <w:szCs w:val="27"/>
        </w:rPr>
        <w:t>. 29.9, 29.10 Кодекса Российской Федерации об административных правонарушениях, мировой судья</w:t>
      </w:r>
    </w:p>
    <w:p w:rsidR="00442B86" w:rsidP="00442B86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</w:p>
    <w:p w:rsidR="00442B86" w:rsidP="00442B86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ПОСТАНОВИЛ: </w:t>
      </w:r>
    </w:p>
    <w:p w:rsidR="00442B86" w:rsidP="00442B86">
      <w:pPr>
        <w:jc w:val="center"/>
        <w:rPr>
          <w:sz w:val="27"/>
          <w:szCs w:val="27"/>
        </w:rPr>
      </w:pPr>
    </w:p>
    <w:p w:rsidR="00442B86" w:rsidP="00442B86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Архипова Олега Валентиновича признать виновным в совершении административного правонаруш</w:t>
      </w:r>
      <w:r>
        <w:rPr>
          <w:sz w:val="27"/>
          <w:szCs w:val="27"/>
        </w:rPr>
        <w:t>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(пяти тысяч) рублей.</w:t>
      </w:r>
    </w:p>
    <w:p w:rsidR="00442B86" w:rsidP="00442B86">
      <w:pPr>
        <w:ind w:firstLine="540"/>
        <w:jc w:val="both"/>
        <w:rPr>
          <w:sz w:val="27"/>
          <w:szCs w:val="27"/>
        </w:rPr>
      </w:pPr>
      <w:r w:rsidRPr="00DC756C">
        <w:rPr>
          <w:sz w:val="27"/>
          <w:szCs w:val="27"/>
        </w:rPr>
        <w:t>Штраф подлежит уплате в УФК по Ханты-Манси</w:t>
      </w:r>
      <w:r w:rsidRPr="00DC756C">
        <w:rPr>
          <w:sz w:val="27"/>
          <w:szCs w:val="27"/>
        </w:rPr>
        <w:t xml:space="preserve">йскому автономному округу – Югре (УМВД России по Ханты-Мансийскому автономному округу - Югре) ИНН 8601010390, КПП 860101001, счет </w:t>
      </w:r>
      <w:r w:rsidRPr="00DC756C">
        <w:rPr>
          <w:color w:val="000099"/>
          <w:sz w:val="27"/>
          <w:szCs w:val="27"/>
        </w:rPr>
        <w:t>03100643000000018700</w:t>
      </w:r>
      <w:r w:rsidRPr="00DC756C">
        <w:rPr>
          <w:sz w:val="27"/>
          <w:szCs w:val="27"/>
        </w:rPr>
        <w:t xml:space="preserve"> в РКЦ Ханты-Мансийск//УФК по ХМАО-Югре г. Ханты–</w:t>
      </w:r>
      <w:r w:rsidRPr="00DC756C">
        <w:rPr>
          <w:sz w:val="27"/>
          <w:szCs w:val="27"/>
        </w:rPr>
        <w:t>Мансийск</w:t>
      </w:r>
      <w:r w:rsidRPr="00DC756C">
        <w:rPr>
          <w:sz w:val="27"/>
          <w:szCs w:val="27"/>
        </w:rPr>
        <w:t xml:space="preserve">, БИК 007162163; </w:t>
      </w:r>
      <w:r w:rsidR="003A1622">
        <w:rPr>
          <w:sz w:val="27"/>
          <w:szCs w:val="27"/>
        </w:rPr>
        <w:t>кор</w:t>
      </w:r>
      <w:r w:rsidR="003A1622">
        <w:rPr>
          <w:sz w:val="27"/>
          <w:szCs w:val="27"/>
        </w:rPr>
        <w:t xml:space="preserve">./с 40102810245370000007, </w:t>
      </w:r>
      <w:r w:rsidRPr="00DC756C">
        <w:rPr>
          <w:sz w:val="27"/>
          <w:szCs w:val="27"/>
        </w:rPr>
        <w:t>КБК</w:t>
      </w:r>
      <w:r w:rsidRPr="00DC756C">
        <w:rPr>
          <w:sz w:val="27"/>
          <w:szCs w:val="27"/>
        </w:rPr>
        <w:t xml:space="preserve"> 18811601123010001140, ОКТМО 718</w:t>
      </w:r>
      <w:r w:rsidRPr="00DC756C" w:rsidR="00DC756C">
        <w:rPr>
          <w:sz w:val="27"/>
          <w:szCs w:val="27"/>
        </w:rPr>
        <w:t>18</w:t>
      </w:r>
      <w:r w:rsidRPr="00DC756C">
        <w:rPr>
          <w:sz w:val="27"/>
          <w:szCs w:val="27"/>
        </w:rPr>
        <w:t>000, УИН</w:t>
      </w:r>
      <w:r w:rsidRPr="00DC756C">
        <w:rPr>
          <w:color w:val="333399"/>
          <w:sz w:val="27"/>
          <w:szCs w:val="27"/>
        </w:rPr>
        <w:t xml:space="preserve"> </w:t>
      </w:r>
      <w:r w:rsidRPr="00DC756C">
        <w:rPr>
          <w:color w:val="002060"/>
          <w:sz w:val="27"/>
          <w:szCs w:val="27"/>
        </w:rPr>
        <w:t>18810486230</w:t>
      </w:r>
      <w:r w:rsidRPr="00DC756C" w:rsidR="00DC756C">
        <w:rPr>
          <w:color w:val="002060"/>
          <w:sz w:val="27"/>
          <w:szCs w:val="27"/>
        </w:rPr>
        <w:t>730012345.</w:t>
      </w:r>
      <w:r>
        <w:rPr>
          <w:sz w:val="27"/>
          <w:szCs w:val="27"/>
        </w:rPr>
        <w:t xml:space="preserve"> </w:t>
      </w:r>
    </w:p>
    <w:p w:rsidR="00442B86" w:rsidP="00442B86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Административный штраф должен быть уплачен лицом, привлеченным к </w:t>
      </w:r>
      <w:r>
        <w:rPr>
          <w:sz w:val="27"/>
          <w:szCs w:val="27"/>
        </w:rPr>
        <w:t>административной ответственности, не позднее шестидесяти дней со дня вступления постановления о наложении административного ш</w:t>
      </w:r>
      <w:r>
        <w:rPr>
          <w:sz w:val="27"/>
          <w:szCs w:val="27"/>
        </w:rPr>
        <w:t xml:space="preserve">трафа в законную силу либо со дня истечения срока отсрочки или срока рассрочки, предусмотренных </w:t>
      </w:r>
      <w:hyperlink r:id="rId9" w:anchor="sub_315" w:history="1">
        <w:r>
          <w:rPr>
            <w:rStyle w:val="Hyperlink"/>
            <w:color w:val="000080"/>
            <w:sz w:val="27"/>
            <w:szCs w:val="27"/>
          </w:rPr>
          <w:t>ст. 31.5</w:t>
        </w:r>
      </w:hyperlink>
      <w:r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442B86" w:rsidP="00442B8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 уплате административного штрафа лицом, привлеченным к административной ответственности за совершение административного пра</w:t>
      </w:r>
      <w:r>
        <w:rPr>
          <w:sz w:val="27"/>
          <w:szCs w:val="27"/>
        </w:rPr>
        <w:t xml:space="preserve">вонарушения, предусмотренного </w:t>
      </w:r>
      <w:hyperlink r:id="rId10" w:history="1">
        <w:r>
          <w:rPr>
            <w:rStyle w:val="Hyperlink"/>
            <w:sz w:val="27"/>
            <w:szCs w:val="27"/>
          </w:rPr>
          <w:t>главой 12</w:t>
        </w:r>
      </w:hyperlink>
      <w:r>
        <w:rPr>
          <w:sz w:val="27"/>
          <w:szCs w:val="27"/>
        </w:rPr>
        <w:t xml:space="preserve"> Кодекса РФ об административных правонарушениях, за исключением административных право</w:t>
      </w:r>
      <w:r>
        <w:rPr>
          <w:sz w:val="27"/>
          <w:szCs w:val="27"/>
        </w:rPr>
        <w:t xml:space="preserve">нарушений, предусмотренных </w:t>
      </w:r>
      <w:hyperlink r:id="rId11" w:history="1">
        <w:r>
          <w:rPr>
            <w:rStyle w:val="Hyperlink"/>
            <w:sz w:val="27"/>
            <w:szCs w:val="27"/>
          </w:rPr>
          <w:t>частью 1.1 статьи 12.1</w:t>
        </w:r>
      </w:hyperlink>
      <w:r>
        <w:rPr>
          <w:sz w:val="27"/>
          <w:szCs w:val="27"/>
        </w:rPr>
        <w:t xml:space="preserve">, ч. 2 и 4 ст. 12.7, </w:t>
      </w:r>
      <w:hyperlink r:id="rId12" w:history="1">
        <w:r>
          <w:rPr>
            <w:rStyle w:val="Hyperlink"/>
            <w:sz w:val="27"/>
            <w:szCs w:val="27"/>
          </w:rPr>
          <w:t>статьей 12.8</w:t>
        </w:r>
      </w:hyperlink>
      <w:r>
        <w:rPr>
          <w:sz w:val="27"/>
          <w:szCs w:val="27"/>
        </w:rPr>
        <w:t xml:space="preserve">, </w:t>
      </w:r>
      <w:hyperlink r:id="rId13" w:history="1">
        <w:r>
          <w:rPr>
            <w:rStyle w:val="Hyperlink"/>
            <w:sz w:val="27"/>
            <w:szCs w:val="27"/>
          </w:rPr>
          <w:t>частями 6</w:t>
        </w:r>
      </w:hyperlink>
      <w:r>
        <w:rPr>
          <w:sz w:val="27"/>
          <w:szCs w:val="27"/>
        </w:rPr>
        <w:t xml:space="preserve"> и </w:t>
      </w:r>
      <w:hyperlink r:id="rId14" w:history="1">
        <w:r>
          <w:rPr>
            <w:rStyle w:val="Hyperlink"/>
            <w:sz w:val="27"/>
            <w:szCs w:val="27"/>
          </w:rPr>
          <w:t>7 статьи 12.9</w:t>
        </w:r>
      </w:hyperlink>
      <w:r>
        <w:rPr>
          <w:sz w:val="27"/>
          <w:szCs w:val="27"/>
        </w:rPr>
        <w:t xml:space="preserve">, </w:t>
      </w:r>
      <w:hyperlink r:id="rId15" w:history="1">
        <w:r>
          <w:rPr>
            <w:rStyle w:val="Hyperlink"/>
            <w:sz w:val="27"/>
            <w:szCs w:val="27"/>
          </w:rPr>
          <w:t>частью 3 статьи 12.12</w:t>
        </w:r>
      </w:hyperlink>
      <w:r>
        <w:rPr>
          <w:sz w:val="27"/>
          <w:szCs w:val="27"/>
        </w:rPr>
        <w:t xml:space="preserve">, </w:t>
      </w:r>
      <w:hyperlink r:id="rId16" w:history="1">
        <w:r>
          <w:rPr>
            <w:rStyle w:val="Hyperlink"/>
            <w:sz w:val="27"/>
            <w:szCs w:val="27"/>
          </w:rPr>
          <w:t>частью 5 статьи 12.15</w:t>
        </w:r>
      </w:hyperlink>
      <w:r>
        <w:rPr>
          <w:sz w:val="27"/>
          <w:szCs w:val="27"/>
        </w:rPr>
        <w:t xml:space="preserve">, </w:t>
      </w:r>
      <w:hyperlink r:id="rId17" w:history="1">
        <w:r>
          <w:rPr>
            <w:rStyle w:val="Hyperlink"/>
            <w:sz w:val="27"/>
            <w:szCs w:val="27"/>
          </w:rPr>
          <w:t>частью 3.1 статьи 12.16</w:t>
        </w:r>
      </w:hyperlink>
      <w:r>
        <w:rPr>
          <w:sz w:val="27"/>
          <w:szCs w:val="27"/>
        </w:rPr>
        <w:t xml:space="preserve">, </w:t>
      </w:r>
      <w:hyperlink r:id="rId18" w:history="1">
        <w:r>
          <w:rPr>
            <w:rStyle w:val="Hyperlink"/>
            <w:sz w:val="27"/>
            <w:szCs w:val="27"/>
          </w:rPr>
          <w:t>статьями 12.24</w:t>
        </w:r>
      </w:hyperlink>
      <w:r>
        <w:rPr>
          <w:sz w:val="27"/>
          <w:szCs w:val="27"/>
        </w:rPr>
        <w:t xml:space="preserve">, </w:t>
      </w:r>
      <w:hyperlink r:id="rId19" w:history="1">
        <w:r>
          <w:rPr>
            <w:rStyle w:val="Hyperlink"/>
            <w:sz w:val="27"/>
            <w:szCs w:val="27"/>
          </w:rPr>
          <w:t>12.26</w:t>
        </w:r>
      </w:hyperlink>
      <w:r>
        <w:rPr>
          <w:sz w:val="27"/>
          <w:szCs w:val="27"/>
        </w:rPr>
        <w:t xml:space="preserve">, </w:t>
      </w:r>
      <w:hyperlink r:id="rId20" w:history="1">
        <w:r>
          <w:rPr>
            <w:rStyle w:val="Hyperlink"/>
            <w:sz w:val="27"/>
            <w:szCs w:val="27"/>
          </w:rPr>
          <w:t>частью 3 статьи 12.27</w:t>
        </w:r>
      </w:hyperlink>
      <w:r>
        <w:rPr>
          <w:sz w:val="27"/>
          <w:szCs w:val="27"/>
        </w:rPr>
        <w:t xml:space="preserve"> настояще</w:t>
      </w:r>
      <w:r>
        <w:rPr>
          <w:sz w:val="27"/>
          <w:szCs w:val="27"/>
        </w:rPr>
        <w:t>го Кодекса, не позднее двадцати дней со дня вынесения постановления о наложении административного штрафа,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sz w:val="27"/>
          <w:szCs w:val="27"/>
        </w:rPr>
        <w:t>административный штраф может быть уплачен в размере половины суммы наложенного административного штрафа, то есть в размере 2500 (две тысячи пятьсот) р</w:t>
      </w:r>
      <w:r>
        <w:rPr>
          <w:sz w:val="27"/>
          <w:szCs w:val="27"/>
        </w:rPr>
        <w:t xml:space="preserve">ублей. </w:t>
      </w:r>
    </w:p>
    <w:p w:rsidR="00442B86" w:rsidP="00442B8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42B86" w:rsidP="00442B86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Квитанцию об оплате штра</w:t>
      </w:r>
      <w:r>
        <w:rPr>
          <w:color w:val="000000"/>
          <w:spacing w:val="-1"/>
          <w:sz w:val="27"/>
          <w:szCs w:val="27"/>
        </w:rPr>
        <w:t xml:space="preserve">фа необходимо представить мировому судье судебного участка №6 </w:t>
      </w:r>
      <w:r>
        <w:rPr>
          <w:sz w:val="27"/>
          <w:szCs w:val="27"/>
        </w:rPr>
        <w:t>Нижневартовского</w:t>
      </w:r>
      <w:r>
        <w:rPr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округа-Югры по адресу: г. Нижневартовск, ул. Нефтяников, д.6, каб.128.</w:t>
      </w:r>
    </w:p>
    <w:p w:rsidR="00442B86" w:rsidP="00442B86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>Неуплата администр</w:t>
      </w:r>
      <w:r>
        <w:rPr>
          <w:sz w:val="27"/>
          <w:szCs w:val="27"/>
        </w:rPr>
        <w:t>ативного штрафа в указанный срок влечет привлечение к административной ответственности по ч.1 ст.20.25 Кодекса РФ об административных правонарушениях.</w:t>
      </w:r>
    </w:p>
    <w:p w:rsidR="00442B86" w:rsidP="00F5405B">
      <w:pPr>
        <w:tabs>
          <w:tab w:val="left" w:pos="540"/>
        </w:tabs>
        <w:ind w:right="28" w:firstLine="540"/>
        <w:jc w:val="both"/>
        <w:rPr>
          <w:color w:val="000099"/>
          <w:sz w:val="28"/>
          <w:szCs w:val="28"/>
        </w:rPr>
      </w:pPr>
      <w:r w:rsidRPr="00942EAF">
        <w:rPr>
          <w:color w:val="000099"/>
          <w:sz w:val="27"/>
          <w:szCs w:val="27"/>
        </w:rPr>
        <w:t xml:space="preserve">Постановление может быть обжаловано в </w:t>
      </w:r>
      <w:r w:rsidRPr="00942EAF">
        <w:rPr>
          <w:color w:val="000099"/>
          <w:sz w:val="27"/>
          <w:szCs w:val="27"/>
        </w:rPr>
        <w:t>Нижневартовский</w:t>
      </w:r>
      <w:r w:rsidRPr="00942EAF">
        <w:rPr>
          <w:color w:val="000099"/>
          <w:sz w:val="27"/>
          <w:szCs w:val="27"/>
        </w:rPr>
        <w:t xml:space="preserve"> городской суд в течение десяти суток со дня вручени</w:t>
      </w:r>
      <w:r w:rsidRPr="00942EAF">
        <w:rPr>
          <w:color w:val="000099"/>
          <w:sz w:val="27"/>
          <w:szCs w:val="27"/>
        </w:rPr>
        <w:t>я или получения копии постановления через мирового судью, вынесшего постановление.</w:t>
      </w:r>
    </w:p>
    <w:p w:rsidR="00442B86" w:rsidP="00442B86">
      <w:pPr>
        <w:ind w:left="540"/>
        <w:jc w:val="both"/>
        <w:rPr>
          <w:sz w:val="28"/>
          <w:szCs w:val="28"/>
        </w:rPr>
      </w:pPr>
    </w:p>
    <w:p w:rsidR="00442B86" w:rsidRPr="00942EAF" w:rsidP="00442B8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*</w:t>
      </w:r>
    </w:p>
    <w:p w:rsidR="00442B86" w:rsidRPr="00942EAF" w:rsidP="00442B86">
      <w:pPr>
        <w:ind w:firstLine="540"/>
        <w:jc w:val="both"/>
        <w:rPr>
          <w:sz w:val="27"/>
          <w:szCs w:val="27"/>
        </w:rPr>
      </w:pPr>
      <w:r w:rsidRPr="00942EAF">
        <w:rPr>
          <w:sz w:val="27"/>
          <w:szCs w:val="27"/>
        </w:rPr>
        <w:t>Мировой судья</w:t>
      </w:r>
      <w:r w:rsidRPr="00942EAF">
        <w:rPr>
          <w:sz w:val="27"/>
          <w:szCs w:val="27"/>
        </w:rPr>
        <w:tab/>
      </w:r>
      <w:r w:rsidRPr="00942EAF">
        <w:rPr>
          <w:sz w:val="27"/>
          <w:szCs w:val="27"/>
        </w:rPr>
        <w:tab/>
      </w:r>
      <w:r w:rsidRPr="00942EAF">
        <w:rPr>
          <w:sz w:val="27"/>
          <w:szCs w:val="27"/>
        </w:rPr>
        <w:tab/>
      </w:r>
      <w:r w:rsidRPr="00942EAF">
        <w:rPr>
          <w:sz w:val="27"/>
          <w:szCs w:val="27"/>
        </w:rPr>
        <w:tab/>
      </w:r>
      <w:r w:rsidRPr="00942EAF">
        <w:rPr>
          <w:sz w:val="27"/>
          <w:szCs w:val="27"/>
        </w:rPr>
        <w:tab/>
      </w:r>
      <w:r w:rsidRPr="00942EAF">
        <w:rPr>
          <w:sz w:val="27"/>
          <w:szCs w:val="27"/>
        </w:rPr>
        <w:tab/>
      </w:r>
      <w:r w:rsidRPr="00942EAF">
        <w:rPr>
          <w:sz w:val="27"/>
          <w:szCs w:val="27"/>
        </w:rPr>
        <w:tab/>
        <w:t xml:space="preserve">Е.В. Аксенова </w:t>
      </w:r>
    </w:p>
    <w:p w:rsidR="00442B86" w:rsidRPr="00942EAF" w:rsidP="00442B86">
      <w:pPr>
        <w:ind w:firstLine="540"/>
        <w:jc w:val="both"/>
        <w:rPr>
          <w:sz w:val="27"/>
          <w:szCs w:val="27"/>
        </w:rPr>
      </w:pPr>
    </w:p>
    <w:p w:rsidR="00442B86" w:rsidRPr="00942EAF" w:rsidP="00442B8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*</w:t>
      </w:r>
    </w:p>
    <w:p w:rsidR="00442B86" w:rsidRPr="00442B86" w:rsidP="00442B86">
      <w:pPr>
        <w:ind w:firstLine="540"/>
        <w:jc w:val="both"/>
        <w:rPr>
          <w:b/>
          <w:sz w:val="28"/>
          <w:szCs w:val="28"/>
        </w:rPr>
      </w:pPr>
    </w:p>
    <w:p w:rsidR="00442B86" w:rsidRPr="00442B86" w:rsidP="00442B86">
      <w:pPr>
        <w:ind w:firstLine="540"/>
        <w:jc w:val="both"/>
        <w:rPr>
          <w:b/>
          <w:sz w:val="28"/>
          <w:szCs w:val="28"/>
        </w:rPr>
      </w:pPr>
    </w:p>
    <w:p w:rsidR="00442B86" w:rsidP="00442B86">
      <w:pPr>
        <w:pStyle w:val="BodyTextIndent"/>
        <w:ind w:firstLine="540"/>
        <w:jc w:val="both"/>
        <w:rPr>
          <w:sz w:val="27"/>
          <w:szCs w:val="27"/>
        </w:rPr>
      </w:pPr>
    </w:p>
    <w:p w:rsidR="0036267E"/>
    <w:sectPr w:rsidSect="00F540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B1"/>
    <w:rsid w:val="00155231"/>
    <w:rsid w:val="0036267E"/>
    <w:rsid w:val="003A1622"/>
    <w:rsid w:val="00442B86"/>
    <w:rsid w:val="005521B1"/>
    <w:rsid w:val="005C175C"/>
    <w:rsid w:val="00942EAF"/>
    <w:rsid w:val="00DC756C"/>
    <w:rsid w:val="00EB29F1"/>
    <w:rsid w:val="00F54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BBF7AC-F287-4714-84C2-CFA2E8D8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442B86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42B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2B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2B8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5405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540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5E7DDF068y14AL" TargetMode="External" /><Relationship Id="rId11" Type="http://schemas.openxmlformats.org/officeDocument/2006/relationships/hyperlink" Target="consultantplus://offline/ref=CA66FE9DE74D2C90B8BFA12058A96F6C546B7A6527F7012641A8A37674AA6A96C7D0B050E5D8yF4CL" TargetMode="External" /><Relationship Id="rId12" Type="http://schemas.openxmlformats.org/officeDocument/2006/relationships/hyperlink" Target="consultantplus://offline/ref=CA66FE9DE74D2C90B8BFA12058A96F6C546B7A6527F7012641A8A37674AA6A96C7D0B050E5DAyF49L" TargetMode="External" /><Relationship Id="rId13" Type="http://schemas.openxmlformats.org/officeDocument/2006/relationships/hyperlink" Target="consultantplus://offline/ref=CA66FE9DE74D2C90B8BFA12058A96F6C546B7A6527F7012641A8A37674AA6A96C7D0B050E5D5yF4CL" TargetMode="External" /><Relationship Id="rId14" Type="http://schemas.openxmlformats.org/officeDocument/2006/relationships/hyperlink" Target="consultantplus://offline/ref=CA66FE9DE74D2C90B8BFA12058A96F6C546B7A6527F7012641A8A37674AA6A96C7D0B050E5D5yF4EL" TargetMode="External" /><Relationship Id="rId15" Type="http://schemas.openxmlformats.org/officeDocument/2006/relationships/hyperlink" Target="consultantplus://offline/ref=CA66FE9DE74D2C90B8BFA12058A96F6C546B7A6527F7012641A8A37674AA6A96C7D0B050E5D4yF4DL" TargetMode="External" /><Relationship Id="rId16" Type="http://schemas.openxmlformats.org/officeDocument/2006/relationships/hyperlink" Target="consultantplus://offline/ref=CA66FE9DE74D2C90B8BFA12058A96F6C546B7A6527F7012641A8A37674AA6A96C7D0B057EFDEyF40L" TargetMode="External" /><Relationship Id="rId17" Type="http://schemas.openxmlformats.org/officeDocument/2006/relationships/hyperlink" Target="consultantplus://offline/ref=CA66FE9DE74D2C90B8BFA12058A96F6C546B7A6527F7012641A8A37674AA6A96C7D0B057EFD9yF48L" TargetMode="External" /><Relationship Id="rId18" Type="http://schemas.openxmlformats.org/officeDocument/2006/relationships/hyperlink" Target="consultantplus://offline/ref=CA66FE9DE74D2C90B8BFA12058A96F6C546B7A6527F7012641A8A37674AA6A96C7D0B051E7yD4DL" TargetMode="External" /><Relationship Id="rId19" Type="http://schemas.openxmlformats.org/officeDocument/2006/relationships/hyperlink" Target="consultantplus://offline/ref=CA66FE9DE74D2C90B8BFA12058A96F6C546B7A6527F7012641A8A37674AA6A96C7D0B050E4DCyF40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A66FE9DE74D2C90B8BFA12058A96F6C546B7A6527F7012641A8A37674AA6A96C7D0B056E2DEyF4FL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/" TargetMode="External" /><Relationship Id="rId5" Type="http://schemas.openxmlformats.org/officeDocument/2006/relationships/hyperlink" Target="garantf1://12025267.121504/" TargetMode="External" /><Relationship Id="rId6" Type="http://schemas.openxmlformats.org/officeDocument/2006/relationships/hyperlink" Target="garantf1://12025267.21/" TargetMode="External" /><Relationship Id="rId7" Type="http://schemas.openxmlformats.org/officeDocument/2006/relationships/hyperlink" Target="garantf1://12025267.22/" TargetMode="External" /><Relationship Id="rId8" Type="http://schemas.openxmlformats.org/officeDocument/2006/relationships/hyperlink" Target="garantf1://12025267.4102/" TargetMode="External" /><Relationship Id="rId9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